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673" w:rsidRPr="00183673" w:rsidRDefault="00183673" w:rsidP="00183673">
      <w:pPr>
        <w:shd w:val="clear" w:color="auto" w:fill="FFFFFF"/>
        <w:spacing w:before="150" w:after="150" w:line="240" w:lineRule="auto"/>
        <w:jc w:val="center"/>
        <w:rPr>
          <w:rFonts w:ascii="Tahoma" w:eastAsia="Times New Roman" w:hAnsi="Tahoma" w:cs="Tahoma"/>
          <w:b/>
          <w:i/>
          <w:color w:val="222222"/>
          <w:sz w:val="32"/>
          <w:szCs w:val="32"/>
          <w:lang w:eastAsia="ru-RU"/>
        </w:rPr>
      </w:pPr>
      <w:r w:rsidRPr="00183673">
        <w:rPr>
          <w:rFonts w:ascii="Times New Roman" w:hAnsi="Times New Roman" w:cs="Times New Roman"/>
          <w:b/>
          <w:i/>
          <w:sz w:val="32"/>
          <w:szCs w:val="32"/>
        </w:rPr>
        <w:t xml:space="preserve">Информация об условиях </w:t>
      </w:r>
      <w:proofErr w:type="gramStart"/>
      <w:r w:rsidRPr="00183673">
        <w:rPr>
          <w:rFonts w:ascii="Times New Roman" w:hAnsi="Times New Roman" w:cs="Times New Roman"/>
          <w:b/>
          <w:i/>
          <w:sz w:val="32"/>
          <w:szCs w:val="32"/>
        </w:rPr>
        <w:t>питания и охраны здоровья</w:t>
      </w:r>
      <w:proofErr w:type="gramEnd"/>
      <w:r w:rsidRPr="00183673">
        <w:rPr>
          <w:rFonts w:ascii="Times New Roman" w:hAnsi="Times New Roman" w:cs="Times New Roman"/>
          <w:b/>
          <w:i/>
          <w:sz w:val="32"/>
          <w:szCs w:val="32"/>
        </w:rPr>
        <w:t xml:space="preserve"> обучающихся</w:t>
      </w:r>
      <w:r w:rsidR="00904A3E">
        <w:rPr>
          <w:rFonts w:ascii="Times New Roman" w:hAnsi="Times New Roman" w:cs="Times New Roman"/>
          <w:b/>
          <w:i/>
          <w:sz w:val="32"/>
          <w:szCs w:val="32"/>
        </w:rPr>
        <w:t xml:space="preserve"> в МБДОУ детский сад №49</w:t>
      </w:r>
    </w:p>
    <w:p w:rsidR="006F1805" w:rsidRPr="00183673" w:rsidRDefault="006F1805" w:rsidP="0018367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18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детском саду для воспитанник</w:t>
      </w:r>
      <w:r w:rsidRPr="001836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ов организовано горячее питание.</w:t>
      </w:r>
    </w:p>
    <w:p w:rsidR="006F1805" w:rsidRPr="00183673" w:rsidRDefault="006F1805" w:rsidP="0018367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18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Приготовление блюд осу</w:t>
      </w:r>
      <w:r w:rsidRPr="001836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ществляют </w:t>
      </w:r>
      <w:proofErr w:type="gramStart"/>
      <w:r w:rsidRPr="001836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повара </w:t>
      </w:r>
      <w:r w:rsidRPr="006F18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</w:t>
      </w:r>
      <w:proofErr w:type="gramEnd"/>
      <w:r w:rsidRPr="006F18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кухне детского сада. </w:t>
      </w:r>
    </w:p>
    <w:p w:rsidR="006F1805" w:rsidRPr="00183673" w:rsidRDefault="006F1805" w:rsidP="0018367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18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Продукты питания доставляет поставщик специализированным транспортом, его принимает повар, который определяет качество поставляемых продуктов, соответствие их </w:t>
      </w:r>
      <w:proofErr w:type="gramStart"/>
      <w:r w:rsidRPr="006F18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сертификатам,  количеству</w:t>
      </w:r>
      <w:proofErr w:type="gramEnd"/>
      <w:r w:rsidRPr="006F18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накладной документации. Продукты питания хранятся в складских помещениях ДОУ, холодильном оборудовании. Приготовление блюд осуществляется на пищеблоке ДОУ.  Пищеблок оборудован всем необходимым технологическим оборудованием, все оборудование исправно, находится в рабочем состоянии. </w:t>
      </w:r>
    </w:p>
    <w:p w:rsidR="006F1805" w:rsidRPr="006F1805" w:rsidRDefault="006F1805" w:rsidP="0018367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18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Питание воспитанников организовано с учетом следующих принципов: сбалансированность, рациональность, строгое выполнение и соблюдение технологий приготовления блюд, выполнение среднесуточных натуральных норм.</w:t>
      </w:r>
    </w:p>
    <w:p w:rsidR="006F1805" w:rsidRPr="006F1805" w:rsidRDefault="006F1805" w:rsidP="0018367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18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Примерное цикличное 10-дневное меню разработано для детей в возрасте от </w:t>
      </w:r>
      <w:proofErr w:type="gramStart"/>
      <w:r w:rsidRPr="006F18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  до</w:t>
      </w:r>
      <w:proofErr w:type="gramEnd"/>
      <w:r w:rsidRPr="006F18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3  лет  и  от  3-7 лет с целью обеспечения их физиологических и возрастных потребност</w:t>
      </w:r>
      <w:r w:rsidRPr="001836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ей </w:t>
      </w:r>
      <w:r w:rsidRPr="006F18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В ежедневный рацион питания включены фрукты и овощи.  На каждое блюдо разработана технологическая карта, в соответствии с которой блюдо приготавливается.</w:t>
      </w:r>
    </w:p>
    <w:p w:rsidR="006F1805" w:rsidRPr="006F1805" w:rsidRDefault="006F1805" w:rsidP="0018367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18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ДОУ осуществляется 4-х разовое питание детей</w:t>
      </w:r>
      <w:r w:rsidR="00904A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второй завтрак</w:t>
      </w:r>
      <w:r w:rsidRPr="006F18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: завтрак, </w:t>
      </w:r>
      <w:r w:rsidRPr="001836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второй завтрак, </w:t>
      </w:r>
      <w:proofErr w:type="gramStart"/>
      <w:r w:rsidRPr="001836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обед,  полдник</w:t>
      </w:r>
      <w:proofErr w:type="gramEnd"/>
      <w:r w:rsidRPr="001836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ужин. </w:t>
      </w:r>
      <w:r w:rsidRPr="006F18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Перерыв между приемами пищи соответствует требуемым нормам. </w:t>
      </w:r>
    </w:p>
    <w:p w:rsidR="006F1805" w:rsidRPr="006F1805" w:rsidRDefault="006F1805" w:rsidP="0018367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18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рацион питания ДОУ включены все основные группы продуктов - мясо, рыба, молоко и молочные продукты, яйца, овощи и фрукты, сахар, кондитерские изделия, хлеб, крупы и др.</w:t>
      </w:r>
    </w:p>
    <w:p w:rsidR="006F1805" w:rsidRPr="006F1805" w:rsidRDefault="006F1805" w:rsidP="0018367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18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детском саду имеется вся необходимая документация по питанию, которая ведется по форме и заполняется своевременно. Возле пищеблока вывешен график выдачи готовой продукции для каждой группы, ежедневно вывешивается меню с перечнем блюд на день и нормой выдачи.</w:t>
      </w:r>
    </w:p>
    <w:p w:rsidR="006F1805" w:rsidRPr="006F1805" w:rsidRDefault="006F1805" w:rsidP="0018367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18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 информационном стенде для </w:t>
      </w:r>
      <w:proofErr w:type="gramStart"/>
      <w:r w:rsidRPr="006F18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родителей  в</w:t>
      </w:r>
      <w:proofErr w:type="gramEnd"/>
      <w:r w:rsidRPr="006F18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группах также ежедневно вывешивается меню с перечнем блюд на день и нормой выдачи.</w:t>
      </w:r>
    </w:p>
    <w:p w:rsidR="006F1805" w:rsidRPr="006F1805" w:rsidRDefault="006F1805" w:rsidP="0018367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18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Основой рациональной организации питания детей в МБДОУ являются «Нормы физиологической потребности в пищевых веществах и энергии», утвержденные Санитарно-эпидемиологическими правилами и нормами СанПиН 2.3/2.4-3590-20 «Санитарно-эпидемиологические требования к организации общественного питания населения,</w:t>
      </w:r>
    </w:p>
    <w:p w:rsidR="006F1805" w:rsidRPr="006F1805" w:rsidRDefault="006F1805" w:rsidP="0018367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18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Основными приемами кулинарной обработки являются отваривание, тушение, запекание, т.е. соблюдаются принципы щадящего питания.</w:t>
      </w:r>
    </w:p>
    <w:p w:rsidR="006F1805" w:rsidRPr="00183673" w:rsidRDefault="006F1805" w:rsidP="0018367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18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Для правильного приготовления блюд разработаны технологические карты. В которых указаны раскладка, калорийность блюда, содержание в нем белков, жиров, углеводов. Бракераж готовой продукции проводится регулярно с оценкой вкусовых качеств. В учреждении осуществляется регулярный медицинский контроль за условиями хранения продуктов и сроками реализации, санитарно-эпидемиологический контроль за работой пищеблока и организацией обработки посуды. </w:t>
      </w:r>
    </w:p>
    <w:p w:rsidR="006F1805" w:rsidRPr="00183673" w:rsidRDefault="006F1805" w:rsidP="0018367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18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Медицинская сестра систематически контролирует закладку продуктов, технологию приготовления и качество пищи, выдачу пищи с пищеблока по группам и объем блюд. </w:t>
      </w:r>
    </w:p>
    <w:p w:rsidR="006F1805" w:rsidRPr="006F1805" w:rsidRDefault="006F1805" w:rsidP="0018367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18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Правильное сбалансированное питание, отвечающее физиологическим потребностям растущего организма, повышает устойчивость к различным неблагоприятным воздействиям.</w:t>
      </w:r>
    </w:p>
    <w:p w:rsidR="006F1805" w:rsidRPr="006F1805" w:rsidRDefault="006F1805" w:rsidP="0018367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18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Питание детей организовано с учётом:</w:t>
      </w:r>
    </w:p>
    <w:p w:rsidR="006F1805" w:rsidRPr="006F1805" w:rsidRDefault="006F1805" w:rsidP="00183673">
      <w:pPr>
        <w:numPr>
          <w:ilvl w:val="0"/>
          <w:numId w:val="1"/>
        </w:numPr>
        <w:shd w:val="clear" w:color="auto" w:fill="FFFFFF"/>
        <w:spacing w:before="72" w:after="72" w:line="300" w:lineRule="atLeast"/>
        <w:ind w:left="3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18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выполнения режима питания;</w:t>
      </w:r>
    </w:p>
    <w:p w:rsidR="006F1805" w:rsidRPr="006F1805" w:rsidRDefault="006F1805" w:rsidP="00183673">
      <w:pPr>
        <w:numPr>
          <w:ilvl w:val="0"/>
          <w:numId w:val="1"/>
        </w:numPr>
        <w:shd w:val="clear" w:color="auto" w:fill="FFFFFF"/>
        <w:spacing w:before="72" w:after="72" w:line="300" w:lineRule="atLeast"/>
        <w:ind w:left="3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18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калорийности питания,</w:t>
      </w:r>
    </w:p>
    <w:p w:rsidR="006F1805" w:rsidRPr="006F1805" w:rsidRDefault="006F1805" w:rsidP="00183673">
      <w:pPr>
        <w:numPr>
          <w:ilvl w:val="0"/>
          <w:numId w:val="1"/>
        </w:numPr>
        <w:shd w:val="clear" w:color="auto" w:fill="FFFFFF"/>
        <w:spacing w:before="72" w:after="72" w:line="300" w:lineRule="atLeast"/>
        <w:ind w:left="3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18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ежедневного соблюдения норм потребления продуктов;</w:t>
      </w:r>
    </w:p>
    <w:p w:rsidR="006F1805" w:rsidRPr="006F1805" w:rsidRDefault="006F1805" w:rsidP="00183673">
      <w:pPr>
        <w:numPr>
          <w:ilvl w:val="0"/>
          <w:numId w:val="1"/>
        </w:numPr>
        <w:shd w:val="clear" w:color="auto" w:fill="FFFFFF"/>
        <w:spacing w:before="72" w:after="72" w:line="300" w:lineRule="atLeast"/>
        <w:ind w:left="3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18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витаминизации;</w:t>
      </w:r>
    </w:p>
    <w:p w:rsidR="006F1805" w:rsidRPr="006F1805" w:rsidRDefault="006F1805" w:rsidP="00183673">
      <w:pPr>
        <w:numPr>
          <w:ilvl w:val="0"/>
          <w:numId w:val="1"/>
        </w:numPr>
        <w:shd w:val="clear" w:color="auto" w:fill="FFFFFF"/>
        <w:spacing w:before="72" w:after="72" w:line="300" w:lineRule="atLeast"/>
        <w:ind w:left="3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18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хранения проб (48 часов);</w:t>
      </w:r>
    </w:p>
    <w:p w:rsidR="006F1805" w:rsidRPr="006F1805" w:rsidRDefault="006F1805" w:rsidP="00183673">
      <w:pPr>
        <w:numPr>
          <w:ilvl w:val="0"/>
          <w:numId w:val="1"/>
        </w:numPr>
        <w:shd w:val="clear" w:color="auto" w:fill="FFFFFF"/>
        <w:spacing w:before="72" w:after="72" w:line="300" w:lineRule="atLeast"/>
        <w:ind w:left="3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18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соблюдения питьевого режима;</w:t>
      </w:r>
    </w:p>
    <w:p w:rsidR="006F1805" w:rsidRPr="006F1805" w:rsidRDefault="006F1805" w:rsidP="00183673">
      <w:pPr>
        <w:numPr>
          <w:ilvl w:val="0"/>
          <w:numId w:val="1"/>
        </w:numPr>
        <w:shd w:val="clear" w:color="auto" w:fill="FFFFFF"/>
        <w:spacing w:before="72" w:after="72" w:line="300" w:lineRule="atLeast"/>
        <w:ind w:left="3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18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гигиена приёма пищи;</w:t>
      </w:r>
    </w:p>
    <w:p w:rsidR="006F1805" w:rsidRPr="006F1805" w:rsidRDefault="006F1805" w:rsidP="00183673">
      <w:pPr>
        <w:numPr>
          <w:ilvl w:val="0"/>
          <w:numId w:val="1"/>
        </w:numPr>
        <w:shd w:val="clear" w:color="auto" w:fill="FFFFFF"/>
        <w:spacing w:before="72" w:after="72" w:line="300" w:lineRule="atLeast"/>
        <w:ind w:left="3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18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индивидуальный подход к детям во время питания;</w:t>
      </w:r>
    </w:p>
    <w:p w:rsidR="006F1805" w:rsidRPr="006F1805" w:rsidRDefault="006F1805" w:rsidP="00183673">
      <w:pPr>
        <w:numPr>
          <w:ilvl w:val="0"/>
          <w:numId w:val="1"/>
        </w:numPr>
        <w:shd w:val="clear" w:color="auto" w:fill="FFFFFF"/>
        <w:spacing w:before="72" w:after="72" w:line="300" w:lineRule="atLeast"/>
        <w:ind w:left="3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18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правильность расстановки мебели;</w:t>
      </w:r>
    </w:p>
    <w:p w:rsidR="006F1805" w:rsidRPr="006F1805" w:rsidRDefault="006F1805" w:rsidP="00183673">
      <w:pPr>
        <w:numPr>
          <w:ilvl w:val="0"/>
          <w:numId w:val="1"/>
        </w:numPr>
        <w:shd w:val="clear" w:color="auto" w:fill="FFFFFF"/>
        <w:spacing w:before="72" w:after="72" w:line="300" w:lineRule="atLeast"/>
        <w:ind w:left="3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18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соблюдение ростовых показателей</w:t>
      </w:r>
    </w:p>
    <w:p w:rsidR="006F1805" w:rsidRPr="006F1805" w:rsidRDefault="006F1805" w:rsidP="0018367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18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Родители систематически информируются по вопросам питания на родительских собраниях. В родительских </w:t>
      </w:r>
      <w:proofErr w:type="gramStart"/>
      <w:r w:rsidRPr="006F18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уголках  и</w:t>
      </w:r>
      <w:proofErr w:type="gramEnd"/>
      <w:r w:rsidRPr="006F18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чатах вывешивается ежедневное меню для воспитанников.</w:t>
      </w:r>
    </w:p>
    <w:p w:rsidR="006F1805" w:rsidRPr="006F1805" w:rsidRDefault="006F1805" w:rsidP="0018367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18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Питание воспитаннико</w:t>
      </w:r>
      <w:r w:rsidRPr="001836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</w:t>
      </w:r>
      <w:proofErr w:type="gramStart"/>
      <w:r w:rsidRPr="001836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осуществляется </w:t>
      </w:r>
      <w:r w:rsidRPr="006F18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</w:t>
      </w:r>
      <w:proofErr w:type="gramEnd"/>
      <w:r w:rsidRPr="006F18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групповых помещениях. Каждая группа оснащена необходимой посудой, столовыми приборами, а также столами и стульями для воспитанников. Раздача готовых блюд осуществляется из пищеблока, согласно графику.</w:t>
      </w:r>
    </w:p>
    <w:p w:rsidR="006F1805" w:rsidRPr="006F1805" w:rsidRDefault="006F1805" w:rsidP="00183673">
      <w:pPr>
        <w:shd w:val="clear" w:color="auto" w:fill="FFFFFF"/>
        <w:spacing w:before="192" w:after="72" w:line="60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6699"/>
          <w:sz w:val="24"/>
          <w:szCs w:val="24"/>
          <w:lang w:eastAsia="ru-RU"/>
        </w:rPr>
      </w:pPr>
      <w:r w:rsidRPr="006F1805">
        <w:rPr>
          <w:rFonts w:ascii="Times New Roman" w:eastAsia="Times New Roman" w:hAnsi="Times New Roman" w:cs="Times New Roman"/>
          <w:b/>
          <w:bCs/>
          <w:color w:val="006699"/>
          <w:sz w:val="24"/>
          <w:szCs w:val="24"/>
          <w:lang w:eastAsia="ru-RU"/>
        </w:rPr>
        <w:t>Охрана здоровья</w:t>
      </w:r>
    </w:p>
    <w:p w:rsidR="006F1805" w:rsidRPr="006F1805" w:rsidRDefault="006F1805" w:rsidP="0018367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18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целях своевременного выявления отклонений в здоровье воспитанников в детском саду проводится мониторинг состояния здоровья детей, анализ посещаемости и заболеваемости</w:t>
      </w:r>
      <w:r w:rsidR="00D55B65" w:rsidRPr="001836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детей</w:t>
      </w:r>
      <w:r w:rsidRPr="006F18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6F1805" w:rsidRPr="006F1805" w:rsidRDefault="006F1805" w:rsidP="0018367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18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Медицинское обслуживание осуществляется на основании договора с </w:t>
      </w:r>
      <w:r w:rsidRPr="001836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Муз </w:t>
      </w:r>
      <w:proofErr w:type="spellStart"/>
      <w:proofErr w:type="gramStart"/>
      <w:r w:rsidRPr="001836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Горбольницей</w:t>
      </w:r>
      <w:proofErr w:type="spellEnd"/>
      <w:r w:rsidRPr="001836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D55B65" w:rsidRPr="001836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53200B" w:rsidRPr="001836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№</w:t>
      </w:r>
      <w:proofErr w:type="gramEnd"/>
      <w:r w:rsidR="0053200B" w:rsidRPr="001836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 </w:t>
      </w:r>
      <w:r w:rsidRPr="006F18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Исследование состояния здоровья воспитанников является прерогативой медицинского работника, который определяет группу физического развития на основе антропометрических данных и группу здоровья на основе анамнеза и обследования детей врачами-специалистами.</w:t>
      </w:r>
    </w:p>
    <w:p w:rsidR="006F1805" w:rsidRPr="006F1805" w:rsidRDefault="006F1805" w:rsidP="0018367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18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Педагоги организуют образовательный процесс с учётом здоровья детей, их индивидуальных особенностей развития. В группах соблюдаются требования </w:t>
      </w:r>
      <w:proofErr w:type="spellStart"/>
      <w:r w:rsidRPr="006F18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СанПин</w:t>
      </w:r>
      <w:proofErr w:type="spellEnd"/>
      <w:r w:rsidRPr="006F18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6F1805" w:rsidRPr="006F1805" w:rsidRDefault="006F1805" w:rsidP="0018367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18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осуществления задач физического воспитания в детском саду оснащен физкультурный зал, во всех возрастных группах оборудованы центры спорта.</w:t>
      </w:r>
    </w:p>
    <w:p w:rsidR="006F1805" w:rsidRPr="006F1805" w:rsidRDefault="006F1805" w:rsidP="0018367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18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Охрана здоровья воспитанников включает в себя проведение санитарно-противоэпидемических и профилактических мероприятий.</w:t>
      </w:r>
    </w:p>
    <w:p w:rsidR="006F1805" w:rsidRPr="006F1805" w:rsidRDefault="006F1805" w:rsidP="00183673">
      <w:pPr>
        <w:pStyle w:val="1"/>
        <w:shd w:val="clear" w:color="auto" w:fill="FFFFFF"/>
        <w:spacing w:before="161" w:after="16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18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Охрана здоровья обучающихся обеспечивается в соответствии с </w:t>
      </w:r>
      <w:r w:rsidR="00183673" w:rsidRPr="00183673">
        <w:rPr>
          <w:rFonts w:ascii="Times New Roman" w:eastAsia="Times New Roman" w:hAnsi="Times New Roman" w:cs="Times New Roman"/>
          <w:bCs/>
          <w:color w:val="22272F"/>
          <w:kern w:val="36"/>
          <w:sz w:val="24"/>
          <w:szCs w:val="24"/>
          <w:lang w:eastAsia="ru-RU"/>
        </w:rPr>
        <w:t>Постановление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 (с изменениями и дополнениями)</w:t>
      </w:r>
      <w:r w:rsidR="00183673" w:rsidRPr="00183673">
        <w:rPr>
          <w:rFonts w:ascii="Times New Roman" w:eastAsia="Times New Roman" w:hAnsi="Times New Roman" w:cs="Times New Roman"/>
          <w:bCs/>
          <w:color w:val="3272C0"/>
          <w:sz w:val="24"/>
          <w:szCs w:val="24"/>
          <w:lang w:eastAsia="ru-RU"/>
        </w:rPr>
        <w:t xml:space="preserve"> С изменениями и дополнениями от:</w:t>
      </w:r>
      <w:r w:rsidR="00183673">
        <w:rPr>
          <w:rFonts w:ascii="Times New Roman" w:eastAsia="Times New Roman" w:hAnsi="Times New Roman" w:cs="Times New Roman"/>
          <w:bCs/>
          <w:color w:val="3272C0"/>
          <w:sz w:val="24"/>
          <w:szCs w:val="24"/>
          <w:lang w:eastAsia="ru-RU"/>
        </w:rPr>
        <w:t xml:space="preserve"> </w:t>
      </w:r>
      <w:r w:rsidR="00183673" w:rsidRPr="0018367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30 августа 2024 г</w:t>
      </w:r>
      <w:bookmarkStart w:id="0" w:name="text"/>
      <w:bookmarkEnd w:id="0"/>
      <w:r w:rsidR="00183673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. </w:t>
      </w:r>
      <w:r w:rsidRPr="006F18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регламентируется следующим локальными актами:</w:t>
      </w:r>
    </w:p>
    <w:p w:rsidR="006F1805" w:rsidRPr="006F1805" w:rsidRDefault="006F1805" w:rsidP="0018367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18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  приказ по охране жизни и здоровья детей </w:t>
      </w:r>
    </w:p>
    <w:p w:rsidR="006F1805" w:rsidRPr="006F1805" w:rsidRDefault="006F1805" w:rsidP="0018367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18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  инструкция по охране жизни и здоровья воспитанников дошкольной образовательной организации,</w:t>
      </w:r>
    </w:p>
    <w:p w:rsidR="006F1805" w:rsidRPr="006F1805" w:rsidRDefault="006F1805" w:rsidP="0018367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18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  инструкция по оказанию первой помощи,</w:t>
      </w:r>
    </w:p>
    <w:p w:rsidR="006F1805" w:rsidRPr="006F1805" w:rsidRDefault="006F1805" w:rsidP="0018367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18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  положение о расследовании и учете несчастных случаев с воспитанниками,</w:t>
      </w:r>
    </w:p>
    <w:p w:rsidR="006F1805" w:rsidRPr="006F1805" w:rsidRDefault="006F1805" w:rsidP="0018367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18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и т.д.</w:t>
      </w:r>
    </w:p>
    <w:p w:rsidR="006F1805" w:rsidRPr="006F1805" w:rsidRDefault="006F1805" w:rsidP="0018367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18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здании дошкольной образовательной организации имеется медицинский кабинет, процедурный кабинет, изолятор.</w:t>
      </w:r>
    </w:p>
    <w:p w:rsidR="006F1805" w:rsidRPr="006F1805" w:rsidRDefault="006F1805" w:rsidP="0018367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18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каждой группе имеются аптечки для оказания первой помощи.</w:t>
      </w:r>
    </w:p>
    <w:p w:rsidR="006F1805" w:rsidRPr="006F1805" w:rsidRDefault="006F1805" w:rsidP="0018367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18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Все   работники образовател</w:t>
      </w:r>
      <w:r w:rsidR="00E407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ьной </w:t>
      </w:r>
      <w:proofErr w:type="gramStart"/>
      <w:r w:rsidR="00E407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организации  прошли</w:t>
      </w:r>
      <w:proofErr w:type="gramEnd"/>
      <w:r w:rsidR="00E407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курсы повышения квалификации</w:t>
      </w:r>
      <w:r w:rsidRPr="006F18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оказания первой </w:t>
      </w:r>
      <w:r w:rsidR="00E407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медицинской </w:t>
      </w:r>
      <w:bookmarkStart w:id="1" w:name="_GoBack"/>
      <w:bookmarkEnd w:id="1"/>
      <w:r w:rsidRPr="006F18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помощи.</w:t>
      </w:r>
    </w:p>
    <w:p w:rsidR="006F1805" w:rsidRPr="006F1805" w:rsidRDefault="006F1805" w:rsidP="0018367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18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того, чтобы стимулировать физическое развитие детей, в ДОУ создано игровое пространство как на площадке, так и в помещении.</w:t>
      </w:r>
    </w:p>
    <w:p w:rsidR="006F1805" w:rsidRPr="006F1805" w:rsidRDefault="006F1805" w:rsidP="0018367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18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ДОУ создана система необходимых условий, обеспечивающих сохранение и укрепление физического и психологического здоровья воспитанников, в том числе инвалидов и лиц с ОВЗ.</w:t>
      </w:r>
    </w:p>
    <w:p w:rsidR="00F12EDE" w:rsidRPr="00183673" w:rsidRDefault="00F12EDE" w:rsidP="0018367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12EDE" w:rsidRPr="00183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762D"/>
    <w:multiLevelType w:val="multilevel"/>
    <w:tmpl w:val="C9AE9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05"/>
    <w:rsid w:val="00183673"/>
    <w:rsid w:val="0053200B"/>
    <w:rsid w:val="006F1805"/>
    <w:rsid w:val="00904A3E"/>
    <w:rsid w:val="00D55B65"/>
    <w:rsid w:val="00E40766"/>
    <w:rsid w:val="00F1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A477A"/>
  <w15:chartTrackingRefBased/>
  <w15:docId w15:val="{B8D47269-EEB3-4A1C-87E4-C5D0E37E1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36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36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6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3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dc:description/>
  <cp:lastModifiedBy>Заведующая</cp:lastModifiedBy>
  <cp:revision>2</cp:revision>
  <dcterms:created xsi:type="dcterms:W3CDTF">2025-02-26T11:30:00Z</dcterms:created>
  <dcterms:modified xsi:type="dcterms:W3CDTF">2025-02-28T10:26:00Z</dcterms:modified>
</cp:coreProperties>
</file>